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2FC4C5" w14:textId="42F0163E" w:rsidR="00BA043E" w:rsidRPr="00A2043E" w:rsidRDefault="00BA043E" w:rsidP="00BA043E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RefSCH6"/>
      <w:bookmarkStart w:id="1" w:name="_Toc504140801"/>
      <w:bookmarkStart w:id="2" w:name="_Ref513135089"/>
      <w:bookmarkStart w:id="3" w:name="_Ref513135321"/>
      <w:bookmarkStart w:id="4" w:name="_Toc518653291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 w:rsidR="00210185">
        <w:rPr>
          <w:rFonts w:ascii="Times New Roman" w:hAnsi="Times New Roman" w:cs="Times New Roman"/>
          <w:b w:val="0"/>
          <w:i w:val="0"/>
          <w:sz w:val="20"/>
          <w:szCs w:val="20"/>
        </w:rPr>
        <w:t>5</w:t>
      </w:r>
    </w:p>
    <w:p w14:paraId="2A9C6540" w14:textId="1AD3743B" w:rsidR="00BA043E" w:rsidRPr="00A2043E" w:rsidRDefault="00BA043E" w:rsidP="00BA043E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C70F9C">
        <w:rPr>
          <w:rFonts w:ascii="Times New Roman" w:hAnsi="Times New Roman" w:cs="Times New Roman"/>
          <w:b w:val="0"/>
          <w:i w:val="0"/>
          <w:sz w:val="20"/>
          <w:szCs w:val="20"/>
        </w:rPr>
        <w:t>7</w:t>
      </w:r>
      <w:bookmarkStart w:id="5" w:name="_GoBack"/>
      <w:bookmarkEnd w:id="5"/>
      <w:r w:rsidR="00681D25">
        <w:rPr>
          <w:rFonts w:ascii="Times New Roman" w:hAnsi="Times New Roman" w:cs="Times New Roman"/>
          <w:b w:val="0"/>
          <w:i w:val="0"/>
          <w:sz w:val="20"/>
          <w:szCs w:val="20"/>
        </w:rPr>
        <w:t>КС-2022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»__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A532A5"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p w14:paraId="4CBE3D0D" w14:textId="0108676D" w:rsidR="00377564" w:rsidRPr="0080728B" w:rsidRDefault="00377564" w:rsidP="00377564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</w:pPr>
      <w:r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br/>
      </w:r>
      <w:bookmarkStart w:id="6" w:name="RefSCH6_1"/>
      <w:r w:rsidRPr="0080728B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Гарантии и заверения</w:t>
      </w:r>
      <w:bookmarkEnd w:id="1"/>
      <w:bookmarkEnd w:id="2"/>
      <w:bookmarkEnd w:id="3"/>
      <w:bookmarkEnd w:id="4"/>
      <w:bookmarkEnd w:id="6"/>
    </w:p>
    <w:p w14:paraId="3938F989" w14:textId="77777777" w:rsidR="00377564" w:rsidRPr="0080728B" w:rsidRDefault="00377564" w:rsidP="00377564">
      <w:pPr>
        <w:pStyle w:val="SCH"/>
        <w:widowControl w:val="0"/>
        <w:numPr>
          <w:ilvl w:val="0"/>
          <w:numId w:val="0"/>
        </w:numPr>
        <w:suppressAutoHyphens w:val="0"/>
        <w:spacing w:line="264" w:lineRule="auto"/>
        <w:jc w:val="left"/>
        <w:rPr>
          <w:rFonts w:ascii="Times New Roman" w:hAnsi="Times New Roman" w:cs="Times New Roman"/>
          <w:i w:val="0"/>
          <w:sz w:val="22"/>
          <w:szCs w:val="22"/>
        </w:rPr>
      </w:pPr>
    </w:p>
    <w:p w14:paraId="59C9C021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14:paraId="2BDC9725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«Должностное лицо Подрядчика»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</w:t>
      </w:r>
      <w:proofErr w:type="gramStart"/>
      <w:r w:rsidRPr="0080728B">
        <w:rPr>
          <w:rFonts w:ascii="Times New Roman" w:hAnsi="Times New Roman" w:cs="Times New Roman"/>
          <w:sz w:val="22"/>
          <w:szCs w:val="22"/>
          <w:lang w:eastAsia="en-US"/>
        </w:rPr>
        <w:t>правления  и</w:t>
      </w:r>
      <w:proofErr w:type="gramEnd"/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/ или совета директоров и лица, отвечающие за осуществление внутреннего контроля Подрядчика или его представителя-юридического лица.</w:t>
      </w:r>
    </w:p>
    <w:p w14:paraId="489F2229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«Представители Подрядчика»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14:paraId="1BEE4FD2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«Объекты Заказчика»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14:paraId="2078E55C" w14:textId="77777777" w:rsidR="00377564" w:rsidRPr="0080728B" w:rsidRDefault="00377564" w:rsidP="00377564">
      <w:pPr>
        <w:widowControl w:val="0"/>
        <w:tabs>
          <w:tab w:val="left" w:pos="601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>«Третьи лица»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14:paraId="5903CB7E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настоящим заявляет, что на дату вступления в силу Договора:</w:t>
      </w:r>
    </w:p>
    <w:p w14:paraId="01A28F26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Правоспособность и дееспособность</w:t>
      </w:r>
    </w:p>
    <w:p w14:paraId="545A4745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14:paraId="266D1130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14:paraId="41392BB0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по требованию Заказчика представит копию решения уполномоченного органа управления или иного </w:t>
      </w:r>
      <w:proofErr w:type="gramStart"/>
      <w:r w:rsidRPr="0080728B">
        <w:rPr>
          <w:rFonts w:ascii="Times New Roman" w:hAnsi="Times New Roman" w:cs="Times New Roman"/>
          <w:sz w:val="22"/>
          <w:szCs w:val="22"/>
        </w:rPr>
        <w:t>органа</w:t>
      </w:r>
      <w:proofErr w:type="gramEnd"/>
      <w:r w:rsidRPr="0080728B">
        <w:rPr>
          <w:rFonts w:ascii="Times New Roman" w:hAnsi="Times New Roman" w:cs="Times New Roman"/>
          <w:sz w:val="22"/>
          <w:szCs w:val="22"/>
        </w:rPr>
        <w:t xml:space="preserve"> или лица об одобрении заключения Договора, надлежащим образом заверенную Подрядчиком.</w:t>
      </w:r>
    </w:p>
    <w:p w14:paraId="494DE331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 случае если заключение Договора в соответствии с учредительными документами Подрядчика, законодательства Российской Федерации и / 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14:paraId="4C11A9FD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14:paraId="5CB32AEC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14:paraId="60827BAB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14:paraId="08CF4A75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представит Заказчику первичные документы, соответствующие закону (включая счета-фактуры, акты приема-передачи и т.д.).</w:t>
      </w:r>
    </w:p>
    <w:p w14:paraId="13681D3C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настоящим гарантирует, что на дату вступления в силу Договора:</w:t>
      </w:r>
    </w:p>
    <w:p w14:paraId="1C363927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lastRenderedPageBreak/>
        <w:t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14:paraId="673B430A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ни один из участников, акционеров, владеющих более чем 5 (пятью) процентами акций / долей в уставном капитале Подрядчика или Представителей  и / или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(«конечный бенефициар»)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 (пятидесяти) процентов долей участия;</w:t>
      </w:r>
    </w:p>
    <w:p w14:paraId="6787C779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государства;</w:t>
      </w:r>
    </w:p>
    <w:p w14:paraId="5EFC5BED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в отношении Должностных лиц, Представителей Подрядчика  и / или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/ или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14:paraId="125F6D50" w14:textId="77777777" w:rsidR="00377564" w:rsidRPr="0080728B" w:rsidRDefault="00377564" w:rsidP="00377564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Задания на проектирование,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14:paraId="71F16436" w14:textId="3418C063" w:rsidR="00377564" w:rsidRPr="0080728B" w:rsidRDefault="00BA043E" w:rsidP="00377564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E839EE">
        <w:rPr>
          <w:rFonts w:ascii="Times New Roman" w:hAnsi="Times New Roman" w:cs="Times New Roman"/>
          <w:sz w:val="22"/>
          <w:szCs w:val="22"/>
        </w:rPr>
        <w:t xml:space="preserve">Подрядчик подтверждает, что ознакомлен с ККЭ 907-011.529.194-2019 Кодекс корпоративной этики ЕСЭ-ГГ </w:t>
      </w:r>
      <w:r w:rsidRPr="0080728B">
        <w:rPr>
          <w:rFonts w:ascii="Times New Roman" w:hAnsi="Times New Roman" w:cs="Times New Roman"/>
          <w:sz w:val="22"/>
          <w:szCs w:val="22"/>
        </w:rPr>
        <w:t>(доступным в электронном виде на веб-сайте Заказчика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hyperlink r:id="rId11" w:history="1">
        <w:r>
          <w:rPr>
            <w:rStyle w:val="ad"/>
          </w:rPr>
          <w:t>https://eurosib.ru/ru/tenders/zakupki-ooo-evrosibenergo-gidrogeneratsiya/standarty-predpriyatiya/</w:t>
        </w:r>
      </w:hyperlink>
      <w:r w:rsidRPr="0080728B">
        <w:rPr>
          <w:rFonts w:ascii="Times New Roman" w:hAnsi="Times New Roman" w:cs="Times New Roman"/>
          <w:sz w:val="22"/>
          <w:szCs w:val="22"/>
          <w:lang w:eastAsia="en-US"/>
        </w:rPr>
        <w:t>,</w:t>
      </w:r>
      <w:r w:rsidR="00377564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а также в бумажном виде в помещении Заказчика) и обязуется при исполнении Договора соблюдать, насколько это применимо к </w:t>
      </w:r>
      <w:r w:rsidR="00377564" w:rsidRPr="0080728B">
        <w:rPr>
          <w:rFonts w:ascii="Times New Roman" w:hAnsi="Times New Roman" w:cs="Times New Roman"/>
          <w:sz w:val="22"/>
          <w:szCs w:val="22"/>
        </w:rPr>
        <w:t>Подрядчику</w:t>
      </w:r>
      <w:r w:rsidR="00377564" w:rsidRPr="0080728B">
        <w:rPr>
          <w:rFonts w:ascii="Times New Roman" w:hAnsi="Times New Roman" w:cs="Times New Roman"/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14:paraId="549E56C4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14:paraId="59736D73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14:paraId="3C3AC339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14:paraId="35603182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Отказ от найма работников</w:t>
      </w:r>
    </w:p>
    <w:p w14:paraId="46580CDC" w14:textId="77777777" w:rsidR="00377564" w:rsidRPr="0080728B" w:rsidRDefault="00377564" w:rsidP="00377564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обязуется не предлагать работникам Заказчика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Заказчика указанные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lastRenderedPageBreak/>
        <w:t>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14:paraId="3AF23C73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14:paraId="7A05CA29" w14:textId="5422F00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случае если у Заказчика есть основания полагать, что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размере </w:t>
      </w:r>
      <w:r w:rsidR="00BA043E" w:rsidRPr="00FD1D13">
        <w:rPr>
          <w:rFonts w:ascii="Times New Roman" w:hAnsi="Times New Roman" w:cs="Times New Roman"/>
          <w:sz w:val="22"/>
          <w:szCs w:val="22"/>
          <w:lang w:eastAsia="en-US"/>
        </w:rPr>
        <w:t>10% (</w:t>
      </w:r>
      <w:r w:rsidR="00BA043E">
        <w:rPr>
          <w:rFonts w:ascii="Times New Roman" w:hAnsi="Times New Roman" w:cs="Times New Roman"/>
          <w:sz w:val="22"/>
          <w:szCs w:val="22"/>
          <w:lang w:eastAsia="en-US"/>
        </w:rPr>
        <w:t xml:space="preserve">десять) </w:t>
      </w:r>
      <w:r w:rsidR="00BA043E" w:rsidRPr="00FD1D13">
        <w:rPr>
          <w:rFonts w:ascii="Times New Roman" w:hAnsi="Times New Roman" w:cs="Times New Roman"/>
          <w:sz w:val="22"/>
          <w:szCs w:val="22"/>
          <w:lang w:eastAsia="en-US"/>
        </w:rPr>
        <w:t xml:space="preserve">процентов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от цены Договора в течение 10 (десяти) рабочих дней со дня получения соответствующего требования Заказчика.</w:t>
      </w:r>
    </w:p>
    <w:p w14:paraId="4B29848D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Миграционные требования</w:t>
      </w:r>
    </w:p>
    <w:p w14:paraId="12CEE03B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Заказчик не оказывает Представителям Подрядчика какого-либо содействия по организации въезда / выезда на / 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</w:rPr>
        <w:t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«</w:t>
      </w:r>
      <w:r w:rsidRPr="0080728B">
        <w:rPr>
          <w:rFonts w:ascii="Times New Roman" w:hAnsi="Times New Roman" w:cs="Times New Roman"/>
          <w:b/>
          <w:sz w:val="22"/>
          <w:szCs w:val="22"/>
        </w:rPr>
        <w:t>Миграционное законодательство</w:t>
      </w:r>
      <w:r w:rsidRPr="0080728B">
        <w:rPr>
          <w:rFonts w:ascii="Times New Roman" w:hAnsi="Times New Roman" w:cs="Times New Roman"/>
          <w:sz w:val="22"/>
          <w:szCs w:val="22"/>
        </w:rPr>
        <w:t>»).</w:t>
      </w:r>
    </w:p>
    <w:p w14:paraId="257CE418" w14:textId="77777777" w:rsidR="00377564" w:rsidRPr="0080728B" w:rsidRDefault="00377564" w:rsidP="00377564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обязуется:</w:t>
      </w:r>
    </w:p>
    <w:p w14:paraId="43472A16" w14:textId="77777777" w:rsidR="00377564" w:rsidRPr="0080728B" w:rsidRDefault="00377564" w:rsidP="00377564">
      <w:pPr>
        <w:widowControl w:val="0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14:paraId="1C265EC4" w14:textId="77777777" w:rsidR="00377564" w:rsidRPr="0080728B" w:rsidRDefault="00377564" w:rsidP="00377564">
      <w:pPr>
        <w:widowControl w:val="0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14:paraId="070E57B4" w14:textId="77777777" w:rsidR="00377564" w:rsidRPr="0080728B" w:rsidRDefault="00377564" w:rsidP="00377564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Заказчик вправе:</w:t>
      </w:r>
    </w:p>
    <w:p w14:paraId="4C474757" w14:textId="77777777" w:rsidR="00377564" w:rsidRPr="0080728B" w:rsidRDefault="00377564" w:rsidP="00377564">
      <w:pPr>
        <w:widowControl w:val="0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14:paraId="6588C239" w14:textId="77777777" w:rsidR="00377564" w:rsidRPr="0080728B" w:rsidRDefault="00377564" w:rsidP="00377564">
      <w:pPr>
        <w:widowControl w:val="0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14:paraId="4A8FFAF2" w14:textId="77777777" w:rsidR="00377564" w:rsidRPr="0080728B" w:rsidRDefault="00377564" w:rsidP="00377564">
      <w:pPr>
        <w:widowControl w:val="0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14:paraId="109AE185" w14:textId="77777777" w:rsidR="00377564" w:rsidRPr="0080728B" w:rsidRDefault="00377564" w:rsidP="00377564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обязуется:</w:t>
      </w:r>
    </w:p>
    <w:p w14:paraId="20CA695C" w14:textId="77777777" w:rsidR="00377564" w:rsidRPr="0080728B" w:rsidRDefault="00377564" w:rsidP="00377564">
      <w:pPr>
        <w:widowControl w:val="0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уведомить Представителей и Третьих лиц о требованиях и правах Заказчика, установленных настоящим пунктом; </w:t>
      </w:r>
    </w:p>
    <w:p w14:paraId="1038B130" w14:textId="77777777" w:rsidR="00377564" w:rsidRPr="0080728B" w:rsidRDefault="00377564" w:rsidP="00377564">
      <w:pPr>
        <w:widowControl w:val="0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обеспечить соблюдение Представителями и Третьими лицами требований настоящего пункта, в </w:t>
      </w:r>
      <w:r w:rsidRPr="0080728B">
        <w:rPr>
          <w:rFonts w:ascii="Times New Roman" w:hAnsi="Times New Roman" w:cs="Times New Roman"/>
          <w:sz w:val="22"/>
          <w:szCs w:val="22"/>
        </w:rPr>
        <w:lastRenderedPageBreak/>
        <w:t>том числе путем включения соответствующих условий в договоры с Третьими лицами.</w:t>
      </w:r>
    </w:p>
    <w:p w14:paraId="69F22BD8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14:paraId="0A88DA29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14:paraId="3F25FE75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14:paraId="2F9FA4BF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Опубликование информации о Договоре</w:t>
      </w:r>
    </w:p>
    <w:p w14:paraId="1A800FDA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14:paraId="3DECD737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Соответствие продукции, работ (услуг) стандартам качества</w:t>
      </w:r>
    </w:p>
    <w:p w14:paraId="42093B96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 обеспечивает соответствие выполняемых Работ требованиям Задания на проектирование, иным условиям Договора; действующему законодательству и Обязательным техническим правилам (в том числе, носящим рекомендательный характер).</w:t>
      </w:r>
    </w:p>
    <w:p w14:paraId="773FC4D4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При этом:</w:t>
      </w:r>
    </w:p>
    <w:p w14:paraId="646EE2F6" w14:textId="77777777" w:rsidR="00377564" w:rsidRPr="0080728B" w:rsidRDefault="00377564" w:rsidP="00377564">
      <w:pPr>
        <w:widowControl w:val="0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14:paraId="0D05F194" w14:textId="77777777" w:rsidR="00377564" w:rsidRPr="0080728B" w:rsidRDefault="00377564" w:rsidP="00377564">
      <w:pPr>
        <w:widowControl w:val="0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Результаты Работ, а также в любую сопутствующую документацию, требующиеся для законной коммерческой эксплуатации объекта, созданного на их основе.</w:t>
      </w:r>
    </w:p>
    <w:p w14:paraId="3811780F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 таком случае Подрядчик обязуется со своей стороны приложить все усилия для получения положительного заключения Экспертизы.</w:t>
      </w:r>
    </w:p>
    <w:p w14:paraId="1137A142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[10 (десяти) процентов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14:paraId="1E32113C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документацию, требующуюся для законной коммерческой эксплуатации </w:t>
      </w:r>
      <w:r w:rsidRPr="0080728B">
        <w:rPr>
          <w:rFonts w:ascii="Times New Roman" w:hAnsi="Times New Roman" w:cs="Times New Roman"/>
          <w:sz w:val="22"/>
          <w:szCs w:val="22"/>
        </w:rPr>
        <w:lastRenderedPageBreak/>
        <w:t xml:space="preserve">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</w:t>
      </w:r>
      <w:r w:rsidRPr="0080728B">
        <w:rPr>
          <w:rFonts w:ascii="Times New Roman" w:hAnsi="Times New Roman" w:cs="Times New Roman"/>
          <w:bCs/>
          <w:iCs/>
          <w:sz w:val="22"/>
          <w:szCs w:val="22"/>
        </w:rPr>
        <w:t>Российской Федерации</w:t>
      </w:r>
      <w:r w:rsidRPr="0080728B">
        <w:rPr>
          <w:rFonts w:ascii="Times New Roman" w:hAnsi="Times New Roman" w:cs="Times New Roman"/>
          <w:sz w:val="22"/>
          <w:szCs w:val="22"/>
        </w:rPr>
        <w:t>.</w:t>
      </w:r>
    </w:p>
    <w:p w14:paraId="01CBDD61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Ответственность за нарушение Гарантий и заверений</w:t>
      </w:r>
    </w:p>
    <w:p w14:paraId="04F876A8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iCs/>
          <w:sz w:val="22"/>
          <w:szCs w:val="22"/>
          <w:lang w:eastAsia="en-US"/>
        </w:rPr>
        <w:t>Выполнение Подрядчиком требований, указанных в настоящем Приложении, является существенным условием настоящего Договора.</w:t>
      </w:r>
    </w:p>
    <w:p w14:paraId="4AECC926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14:paraId="78ED9786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14:paraId="4DDAF3B4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 xml:space="preserve">уведомлен о том, что в случае нарушения настоящих Гарантий и заверений Заказчик вправе отказаться от заключения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каких-либо договоров в будущем, в том числе, но не ограничиваясь этим, отказать в приеме заявки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</w:rPr>
        <w:t>на участие в закупочных процедурах, проводимых Заказчиком.</w:t>
      </w:r>
    </w:p>
    <w:p w14:paraId="63C41C53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14:paraId="757F977B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подтверждает, что вся информация, предоставленная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Подрядчиком</w:t>
      </w:r>
      <w:r w:rsidRPr="0080728B">
        <w:rPr>
          <w:rFonts w:ascii="Times New Roman" w:hAnsi="Times New Roman" w:cs="Times New Roman"/>
          <w:sz w:val="22"/>
          <w:szCs w:val="22"/>
        </w:rPr>
        <w:t>.</w:t>
      </w:r>
    </w:p>
    <w:p w14:paraId="3AE34923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Если в период исполнения обязанностей по Договору какие-либо лицензии, сертификаты и иные разрешения и свидетельства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14:paraId="3C799C81" w14:textId="1114D013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нарушения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указанной обязанности, Заказчик вправе взыскать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="00BA043E">
        <w:rPr>
          <w:rFonts w:ascii="Times New Roman" w:hAnsi="Times New Roman" w:cs="Times New Roman"/>
          <w:sz w:val="22"/>
          <w:szCs w:val="22"/>
        </w:rPr>
        <w:t xml:space="preserve">неустойку в размере </w:t>
      </w:r>
      <w:r w:rsidRPr="0080728B">
        <w:rPr>
          <w:rFonts w:ascii="Times New Roman" w:hAnsi="Times New Roman" w:cs="Times New Roman"/>
          <w:sz w:val="22"/>
          <w:szCs w:val="22"/>
        </w:rPr>
        <w:t>10 (десяти) процентов от общей Цены Работ по Договору.</w:t>
      </w:r>
    </w:p>
    <w:tbl>
      <w:tblPr>
        <w:tblW w:w="10379" w:type="dxa"/>
        <w:tblInd w:w="108" w:type="dxa"/>
        <w:tblLook w:val="01E0" w:firstRow="1" w:lastRow="1" w:firstColumn="1" w:lastColumn="1" w:noHBand="0" w:noVBand="0"/>
      </w:tblPr>
      <w:tblGrid>
        <w:gridCol w:w="10157"/>
        <w:gridCol w:w="222"/>
      </w:tblGrid>
      <w:tr w:rsidR="002300D7" w:rsidRPr="00A858D9" w14:paraId="457ECDCB" w14:textId="77777777" w:rsidTr="002300D7">
        <w:trPr>
          <w:trHeight w:val="1134"/>
        </w:trPr>
        <w:tc>
          <w:tcPr>
            <w:tcW w:w="10157" w:type="dxa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9611"/>
              <w:gridCol w:w="222"/>
            </w:tblGrid>
            <w:tr w:rsidR="002300D7" w:rsidRPr="00A858D9" w14:paraId="485739A9" w14:textId="77777777" w:rsidTr="00531797">
              <w:trPr>
                <w:trHeight w:val="1134"/>
              </w:trPr>
              <w:tc>
                <w:tcPr>
                  <w:tcW w:w="4536" w:type="dxa"/>
                </w:tcPr>
                <w:tbl>
                  <w:tblPr>
                    <w:tblW w:w="9287" w:type="dxa"/>
                    <w:tblInd w:w="108" w:type="dxa"/>
                    <w:tblLook w:val="01E0" w:firstRow="1" w:lastRow="1" w:firstColumn="1" w:lastColumn="1" w:noHBand="0" w:noVBand="0"/>
                  </w:tblPr>
                  <w:tblGrid>
                    <w:gridCol w:w="4536"/>
                    <w:gridCol w:w="4751"/>
                  </w:tblGrid>
                  <w:tr w:rsidR="002300D7" w:rsidRPr="00A858D9" w14:paraId="525D34C3" w14:textId="77777777" w:rsidTr="00531797">
                    <w:trPr>
                      <w:trHeight w:val="1134"/>
                    </w:trPr>
                    <w:tc>
                      <w:tcPr>
                        <w:tcW w:w="4536" w:type="dxa"/>
                      </w:tcPr>
                      <w:p w14:paraId="3E99F890" w14:textId="77777777" w:rsidR="002300D7" w:rsidRDefault="002300D7" w:rsidP="00531797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A858D9"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  <w:t>Подрядчик:</w:t>
                        </w:r>
                      </w:p>
                      <w:p w14:paraId="33E18720" w14:textId="34710C02" w:rsidR="002300D7" w:rsidRDefault="00AA2EC4" w:rsidP="00531797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Генеральный д</w:t>
                        </w:r>
                        <w:r w:rsidR="002300D7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иректор ООО «</w:t>
                        </w:r>
                        <w:proofErr w:type="spellStart"/>
                        <w:r w:rsidR="002300D7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Г</w:t>
                        </w:r>
                        <w:r w:rsidR="002F10F6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рид</w:t>
                        </w:r>
                        <w:proofErr w:type="spellEnd"/>
                        <w:r w:rsidR="002F10F6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="002F10F6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Энерго</w:t>
                        </w:r>
                        <w:proofErr w:type="spellEnd"/>
                        <w:r w:rsidR="002300D7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»</w:t>
                        </w:r>
                      </w:p>
                      <w:p w14:paraId="6E09B628" w14:textId="77777777" w:rsidR="002300D7" w:rsidRDefault="002300D7" w:rsidP="00531797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</w:p>
                      <w:p w14:paraId="059E0D14" w14:textId="77777777" w:rsidR="002300D7" w:rsidRPr="007319FB" w:rsidRDefault="002300D7" w:rsidP="00531797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</w:p>
                      <w:p w14:paraId="1B686526" w14:textId="6A1D48D0" w:rsidR="002300D7" w:rsidRPr="007319FB" w:rsidRDefault="002300D7" w:rsidP="00531797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  <w:r w:rsidR="002F10F6" w:rsidRPr="002F10F6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А.П.Полтапаниди</w:t>
                        </w:r>
                      </w:p>
                      <w:p w14:paraId="0EFD3514" w14:textId="77777777" w:rsidR="002300D7" w:rsidRPr="00A858D9" w:rsidRDefault="002300D7" w:rsidP="00531797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7319F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751" w:type="dxa"/>
                      </w:tcPr>
                      <w:p w14:paraId="22EA04AD" w14:textId="77777777" w:rsidR="002300D7" w:rsidRPr="00A858D9" w:rsidRDefault="002300D7" w:rsidP="00531797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A858D9"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  <w:t>Заказчик:</w:t>
                        </w:r>
                      </w:p>
                      <w:p w14:paraId="2B6D2CD5" w14:textId="77777777" w:rsidR="002F10F6" w:rsidRDefault="002300D7" w:rsidP="0053179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7319F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 xml:space="preserve">Директор </w:t>
                        </w:r>
                        <w:r w:rsidR="002F10F6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Усть-Илимской ГЭС</w:t>
                        </w:r>
                      </w:p>
                      <w:p w14:paraId="06C23479" w14:textId="4EA0EB23" w:rsidR="002300D7" w:rsidRPr="007319FB" w:rsidRDefault="002F10F6" w:rsidP="0053179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 xml:space="preserve">Филиал </w:t>
                        </w:r>
                        <w:r w:rsidR="002300D7" w:rsidRPr="007319F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ООО «ЕвроСибЭнерго-Гидрогенерация»</w:t>
                        </w:r>
                      </w:p>
                      <w:p w14:paraId="02243C24" w14:textId="01831BD0" w:rsidR="002300D7" w:rsidRPr="007319FB" w:rsidRDefault="002300D7" w:rsidP="00531797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  <w:r w:rsidR="002F10F6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А.А.Карпачев</w:t>
                        </w:r>
                      </w:p>
                      <w:p w14:paraId="4323E035" w14:textId="77777777" w:rsidR="002300D7" w:rsidRPr="00A858D9" w:rsidRDefault="002300D7" w:rsidP="00531797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7319F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</w:tr>
                </w:tbl>
                <w:p w14:paraId="5CBDEFB6" w14:textId="77777777" w:rsidR="002300D7" w:rsidRPr="00A858D9" w:rsidRDefault="002300D7" w:rsidP="00531797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751" w:type="dxa"/>
                </w:tcPr>
                <w:p w14:paraId="7DA1EEE8" w14:textId="77777777" w:rsidR="002300D7" w:rsidRPr="00A858D9" w:rsidRDefault="002300D7" w:rsidP="00531797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554BDA24" w14:textId="77777777" w:rsidR="002300D7" w:rsidRPr="00A858D9" w:rsidRDefault="002300D7" w:rsidP="00531797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59FC776F" w14:textId="77777777" w:rsidR="002300D7" w:rsidRPr="00A858D9" w:rsidRDefault="002300D7" w:rsidP="00531797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08019EB1" w14:textId="59300DBD" w:rsidR="004A2C61" w:rsidRDefault="004A2C61" w:rsidP="004A2C61"/>
    <w:sectPr w:rsidR="004A2C61" w:rsidSect="00E11450">
      <w:footerReference w:type="default" r:id="rId12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1A17D0" w14:textId="77777777" w:rsidR="002B2562" w:rsidRDefault="002B2562" w:rsidP="00BF32C2">
      <w:r>
        <w:separator/>
      </w:r>
    </w:p>
  </w:endnote>
  <w:endnote w:type="continuationSeparator" w:id="0">
    <w:p w14:paraId="7AF3A7C1" w14:textId="77777777" w:rsidR="002B2562" w:rsidRDefault="002B2562" w:rsidP="00BF32C2">
      <w:r>
        <w:continuationSeparator/>
      </w:r>
    </w:p>
  </w:endnote>
  <w:endnote w:type="continuationNotice" w:id="1">
    <w:p w14:paraId="3792E923" w14:textId="77777777" w:rsidR="002B2562" w:rsidRDefault="002B25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6FAECCD3" w:rsidR="004A0636" w:rsidRPr="00406C29" w:rsidRDefault="004A0636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C70F9C">
      <w:rPr>
        <w:rFonts w:ascii="Times New Roman" w:hAnsi="Times New Roman" w:cs="Times New Roman"/>
        <w:noProof/>
      </w:rPr>
      <w:t>4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31C209" w14:textId="77777777" w:rsidR="002B2562" w:rsidRDefault="002B2562" w:rsidP="00BF32C2">
      <w:r>
        <w:separator/>
      </w:r>
    </w:p>
  </w:footnote>
  <w:footnote w:type="continuationSeparator" w:id="0">
    <w:p w14:paraId="7D470C9A" w14:textId="77777777" w:rsidR="002B2562" w:rsidRDefault="002B2562" w:rsidP="00BF32C2">
      <w:r>
        <w:continuationSeparator/>
      </w:r>
    </w:p>
  </w:footnote>
  <w:footnote w:type="continuationNotice" w:id="1">
    <w:p w14:paraId="165458EE" w14:textId="77777777" w:rsidR="002B2562" w:rsidRDefault="002B25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3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86A3F49"/>
    <w:multiLevelType w:val="multilevel"/>
    <w:tmpl w:val="441C4948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28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1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8"/>
  </w:num>
  <w:num w:numId="10">
    <w:abstractNumId w:val="33"/>
  </w:num>
  <w:num w:numId="11">
    <w:abstractNumId w:val="7"/>
  </w:num>
  <w:num w:numId="12">
    <w:abstractNumId w:val="31"/>
  </w:num>
  <w:num w:numId="13">
    <w:abstractNumId w:val="28"/>
  </w:num>
  <w:num w:numId="14">
    <w:abstractNumId w:val="19"/>
  </w:num>
  <w:num w:numId="15">
    <w:abstractNumId w:val="32"/>
  </w:num>
  <w:num w:numId="16">
    <w:abstractNumId w:val="10"/>
  </w:num>
  <w:num w:numId="17">
    <w:abstractNumId w:val="29"/>
  </w:num>
  <w:num w:numId="18">
    <w:abstractNumId w:val="24"/>
  </w:num>
  <w:num w:numId="19">
    <w:abstractNumId w:val="25"/>
  </w:num>
  <w:num w:numId="20">
    <w:abstractNumId w:val="16"/>
  </w:num>
  <w:num w:numId="21">
    <w:abstractNumId w:val="6"/>
  </w:num>
  <w:num w:numId="22">
    <w:abstractNumId w:val="27"/>
  </w:num>
  <w:num w:numId="23">
    <w:abstractNumId w:val="4"/>
  </w:num>
  <w:num w:numId="24">
    <w:abstractNumId w:val="5"/>
  </w:num>
  <w:num w:numId="25">
    <w:abstractNumId w:val="13"/>
  </w:num>
  <w:num w:numId="26">
    <w:abstractNumId w:val="31"/>
  </w:num>
  <w:num w:numId="27">
    <w:abstractNumId w:val="31"/>
  </w:num>
  <w:num w:numId="28">
    <w:abstractNumId w:val="31"/>
  </w:num>
  <w:num w:numId="29">
    <w:abstractNumId w:val="31"/>
  </w:num>
  <w:num w:numId="30">
    <w:abstractNumId w:val="31"/>
  </w:num>
  <w:num w:numId="31">
    <w:abstractNumId w:val="20"/>
  </w:num>
  <w:num w:numId="32">
    <w:abstractNumId w:val="30"/>
  </w:num>
  <w:num w:numId="33">
    <w:abstractNumId w:val="2"/>
  </w:num>
  <w:num w:numId="34">
    <w:abstractNumId w:val="26"/>
  </w:num>
  <w:num w:numId="35">
    <w:abstractNumId w:val="3"/>
  </w:num>
  <w:num w:numId="36">
    <w:abstractNumId w:val="22"/>
  </w:num>
  <w:num w:numId="37">
    <w:abstractNumId w:val="11"/>
  </w:num>
  <w:num w:numId="38">
    <w:abstractNumId w:val="23"/>
  </w:num>
  <w:num w:numId="39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86D"/>
    <w:rsid w:val="00073282"/>
    <w:rsid w:val="00073680"/>
    <w:rsid w:val="00074B47"/>
    <w:rsid w:val="000771C9"/>
    <w:rsid w:val="00077F55"/>
    <w:rsid w:val="000808A6"/>
    <w:rsid w:val="00080AD1"/>
    <w:rsid w:val="000822B3"/>
    <w:rsid w:val="00083159"/>
    <w:rsid w:val="00084A72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2D16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3FA4"/>
    <w:rsid w:val="000E4C2A"/>
    <w:rsid w:val="000E5BF6"/>
    <w:rsid w:val="000E5CA2"/>
    <w:rsid w:val="000E5D3B"/>
    <w:rsid w:val="000E5DF7"/>
    <w:rsid w:val="000F017D"/>
    <w:rsid w:val="000F06A0"/>
    <w:rsid w:val="000F17D4"/>
    <w:rsid w:val="000F18E0"/>
    <w:rsid w:val="000F3344"/>
    <w:rsid w:val="000F3E85"/>
    <w:rsid w:val="000F4E93"/>
    <w:rsid w:val="000F5082"/>
    <w:rsid w:val="000F75F4"/>
    <w:rsid w:val="00100CE4"/>
    <w:rsid w:val="00100F81"/>
    <w:rsid w:val="001015E5"/>
    <w:rsid w:val="00102B40"/>
    <w:rsid w:val="00103DD3"/>
    <w:rsid w:val="00104832"/>
    <w:rsid w:val="0010509C"/>
    <w:rsid w:val="00105845"/>
    <w:rsid w:val="00105C24"/>
    <w:rsid w:val="00107215"/>
    <w:rsid w:val="0010782D"/>
    <w:rsid w:val="00107836"/>
    <w:rsid w:val="00107E18"/>
    <w:rsid w:val="00107F14"/>
    <w:rsid w:val="00111FD9"/>
    <w:rsid w:val="0011233B"/>
    <w:rsid w:val="0011250A"/>
    <w:rsid w:val="00113E96"/>
    <w:rsid w:val="0011403A"/>
    <w:rsid w:val="00114172"/>
    <w:rsid w:val="00114D28"/>
    <w:rsid w:val="00115513"/>
    <w:rsid w:val="00117154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450"/>
    <w:rsid w:val="00135278"/>
    <w:rsid w:val="00135791"/>
    <w:rsid w:val="00135B10"/>
    <w:rsid w:val="00135DE4"/>
    <w:rsid w:val="001376C7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0688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136A"/>
    <w:rsid w:val="00181D91"/>
    <w:rsid w:val="00184EB7"/>
    <w:rsid w:val="00185847"/>
    <w:rsid w:val="00185EA7"/>
    <w:rsid w:val="00186F89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092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32BB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39D5"/>
    <w:rsid w:val="001C4633"/>
    <w:rsid w:val="001C491F"/>
    <w:rsid w:val="001C5C72"/>
    <w:rsid w:val="001C6E4E"/>
    <w:rsid w:val="001D146D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9DA"/>
    <w:rsid w:val="001E60D4"/>
    <w:rsid w:val="001F161B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164E"/>
    <w:rsid w:val="00202CFB"/>
    <w:rsid w:val="0020308F"/>
    <w:rsid w:val="002033DA"/>
    <w:rsid w:val="00203E5F"/>
    <w:rsid w:val="00204234"/>
    <w:rsid w:val="00204DAF"/>
    <w:rsid w:val="00206945"/>
    <w:rsid w:val="00207EF0"/>
    <w:rsid w:val="00210185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0D7"/>
    <w:rsid w:val="00230DE1"/>
    <w:rsid w:val="00231036"/>
    <w:rsid w:val="002315E5"/>
    <w:rsid w:val="002327A3"/>
    <w:rsid w:val="002329D2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4534"/>
    <w:rsid w:val="00264EF8"/>
    <w:rsid w:val="00264FFF"/>
    <w:rsid w:val="00266AF8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80156"/>
    <w:rsid w:val="00281CF0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8F"/>
    <w:rsid w:val="002901C0"/>
    <w:rsid w:val="00290DF9"/>
    <w:rsid w:val="00291553"/>
    <w:rsid w:val="0029213C"/>
    <w:rsid w:val="00292BED"/>
    <w:rsid w:val="00294351"/>
    <w:rsid w:val="00294776"/>
    <w:rsid w:val="00296561"/>
    <w:rsid w:val="0029672F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2562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F0397"/>
    <w:rsid w:val="002F09C3"/>
    <w:rsid w:val="002F0AF8"/>
    <w:rsid w:val="002F0D4A"/>
    <w:rsid w:val="002F10F6"/>
    <w:rsid w:val="002F1411"/>
    <w:rsid w:val="002F1954"/>
    <w:rsid w:val="002F19D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507E"/>
    <w:rsid w:val="00305AA1"/>
    <w:rsid w:val="00306968"/>
    <w:rsid w:val="00310EEF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88B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A4"/>
    <w:rsid w:val="0035580F"/>
    <w:rsid w:val="003561BD"/>
    <w:rsid w:val="0035623F"/>
    <w:rsid w:val="0035653D"/>
    <w:rsid w:val="00357357"/>
    <w:rsid w:val="00360395"/>
    <w:rsid w:val="0036084A"/>
    <w:rsid w:val="00363750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564"/>
    <w:rsid w:val="00377A7B"/>
    <w:rsid w:val="00380005"/>
    <w:rsid w:val="00380038"/>
    <w:rsid w:val="003802C9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3F"/>
    <w:rsid w:val="0041706E"/>
    <w:rsid w:val="00417A7B"/>
    <w:rsid w:val="004207C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FE"/>
    <w:rsid w:val="0046052B"/>
    <w:rsid w:val="00461CF5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2749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636"/>
    <w:rsid w:val="004A0B64"/>
    <w:rsid w:val="004A16C7"/>
    <w:rsid w:val="004A1BC9"/>
    <w:rsid w:val="004A253C"/>
    <w:rsid w:val="004A2C61"/>
    <w:rsid w:val="004A32B0"/>
    <w:rsid w:val="004A5B59"/>
    <w:rsid w:val="004A7AB4"/>
    <w:rsid w:val="004A7C43"/>
    <w:rsid w:val="004B03FC"/>
    <w:rsid w:val="004B0EC1"/>
    <w:rsid w:val="004B1E7D"/>
    <w:rsid w:val="004B38EB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6754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1D69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626"/>
    <w:rsid w:val="00586AF9"/>
    <w:rsid w:val="005900E0"/>
    <w:rsid w:val="00590264"/>
    <w:rsid w:val="00591A08"/>
    <w:rsid w:val="00591B81"/>
    <w:rsid w:val="00592804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E1E"/>
    <w:rsid w:val="005A20EC"/>
    <w:rsid w:val="005A3588"/>
    <w:rsid w:val="005A5458"/>
    <w:rsid w:val="005A6B12"/>
    <w:rsid w:val="005A75B7"/>
    <w:rsid w:val="005B00B0"/>
    <w:rsid w:val="005B0D35"/>
    <w:rsid w:val="005B1B24"/>
    <w:rsid w:val="005B2ADA"/>
    <w:rsid w:val="005B3908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742C"/>
    <w:rsid w:val="006101F8"/>
    <w:rsid w:val="006105F8"/>
    <w:rsid w:val="00610DB2"/>
    <w:rsid w:val="00611D9A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7973"/>
    <w:rsid w:val="006302EE"/>
    <w:rsid w:val="006328DB"/>
    <w:rsid w:val="0063397E"/>
    <w:rsid w:val="00634F20"/>
    <w:rsid w:val="00635F9B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747A"/>
    <w:rsid w:val="00657F5B"/>
    <w:rsid w:val="00660195"/>
    <w:rsid w:val="00660ACB"/>
    <w:rsid w:val="00661F2C"/>
    <w:rsid w:val="006627A6"/>
    <w:rsid w:val="006636BC"/>
    <w:rsid w:val="00665157"/>
    <w:rsid w:val="00665D2D"/>
    <w:rsid w:val="00665D5F"/>
    <w:rsid w:val="00670674"/>
    <w:rsid w:val="00671015"/>
    <w:rsid w:val="00671782"/>
    <w:rsid w:val="00676ADF"/>
    <w:rsid w:val="006770ED"/>
    <w:rsid w:val="0068155E"/>
    <w:rsid w:val="00681D25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29"/>
    <w:rsid w:val="0069220F"/>
    <w:rsid w:val="006926BD"/>
    <w:rsid w:val="00693B3D"/>
    <w:rsid w:val="006964D8"/>
    <w:rsid w:val="006A0443"/>
    <w:rsid w:val="006A1483"/>
    <w:rsid w:val="006A1AFA"/>
    <w:rsid w:val="006A4E2E"/>
    <w:rsid w:val="006A4F18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BAB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64FA"/>
    <w:rsid w:val="006D672D"/>
    <w:rsid w:val="006D6952"/>
    <w:rsid w:val="006D6B9F"/>
    <w:rsid w:val="006D7D13"/>
    <w:rsid w:val="006E0371"/>
    <w:rsid w:val="006E08C4"/>
    <w:rsid w:val="006E0F32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4F91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C8D"/>
    <w:rsid w:val="007267D1"/>
    <w:rsid w:val="007272CA"/>
    <w:rsid w:val="00727693"/>
    <w:rsid w:val="0073056A"/>
    <w:rsid w:val="0073089A"/>
    <w:rsid w:val="00730949"/>
    <w:rsid w:val="00732D54"/>
    <w:rsid w:val="00733FBF"/>
    <w:rsid w:val="007351C6"/>
    <w:rsid w:val="007351FD"/>
    <w:rsid w:val="00736004"/>
    <w:rsid w:val="007368CA"/>
    <w:rsid w:val="00736C1C"/>
    <w:rsid w:val="00736F0B"/>
    <w:rsid w:val="00740796"/>
    <w:rsid w:val="00740E54"/>
    <w:rsid w:val="00743B5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D94"/>
    <w:rsid w:val="007C5297"/>
    <w:rsid w:val="007C6CED"/>
    <w:rsid w:val="007C74C7"/>
    <w:rsid w:val="007C7626"/>
    <w:rsid w:val="007D1A02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FD3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71DF"/>
    <w:rsid w:val="007F7B52"/>
    <w:rsid w:val="007F7F90"/>
    <w:rsid w:val="008010C4"/>
    <w:rsid w:val="0080168F"/>
    <w:rsid w:val="0080190D"/>
    <w:rsid w:val="00801E18"/>
    <w:rsid w:val="0080226C"/>
    <w:rsid w:val="008038B7"/>
    <w:rsid w:val="00803C76"/>
    <w:rsid w:val="00804FB1"/>
    <w:rsid w:val="00805475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320D3"/>
    <w:rsid w:val="00832498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3E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4085"/>
    <w:rsid w:val="00874153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2E9"/>
    <w:rsid w:val="00884F89"/>
    <w:rsid w:val="0088572C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A3D"/>
    <w:rsid w:val="008B525B"/>
    <w:rsid w:val="008B52E4"/>
    <w:rsid w:val="008B5817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13BA"/>
    <w:rsid w:val="008E2526"/>
    <w:rsid w:val="008E3247"/>
    <w:rsid w:val="008E3DE5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3F84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5B7"/>
    <w:rsid w:val="00912582"/>
    <w:rsid w:val="00913893"/>
    <w:rsid w:val="009139BC"/>
    <w:rsid w:val="009146E3"/>
    <w:rsid w:val="00914743"/>
    <w:rsid w:val="00916CCF"/>
    <w:rsid w:val="00917FCE"/>
    <w:rsid w:val="00920038"/>
    <w:rsid w:val="00920088"/>
    <w:rsid w:val="00920700"/>
    <w:rsid w:val="009211B7"/>
    <w:rsid w:val="00921499"/>
    <w:rsid w:val="00922467"/>
    <w:rsid w:val="00922506"/>
    <w:rsid w:val="009230E1"/>
    <w:rsid w:val="00923739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355D"/>
    <w:rsid w:val="009553E9"/>
    <w:rsid w:val="00955DE9"/>
    <w:rsid w:val="0095628D"/>
    <w:rsid w:val="00957AB4"/>
    <w:rsid w:val="00957D8A"/>
    <w:rsid w:val="00960031"/>
    <w:rsid w:val="00960816"/>
    <w:rsid w:val="009608FB"/>
    <w:rsid w:val="0096168C"/>
    <w:rsid w:val="00962089"/>
    <w:rsid w:val="00962C55"/>
    <w:rsid w:val="00963BE2"/>
    <w:rsid w:val="0096638E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2236"/>
    <w:rsid w:val="009856DD"/>
    <w:rsid w:val="00985B81"/>
    <w:rsid w:val="00986079"/>
    <w:rsid w:val="00986681"/>
    <w:rsid w:val="0098716B"/>
    <w:rsid w:val="00987BDB"/>
    <w:rsid w:val="009901A0"/>
    <w:rsid w:val="00990EDF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AE2"/>
    <w:rsid w:val="009B4B60"/>
    <w:rsid w:val="009B54D6"/>
    <w:rsid w:val="009B563E"/>
    <w:rsid w:val="009B69FA"/>
    <w:rsid w:val="009C04CE"/>
    <w:rsid w:val="009C1667"/>
    <w:rsid w:val="009C3A7A"/>
    <w:rsid w:val="009C3C84"/>
    <w:rsid w:val="009C669F"/>
    <w:rsid w:val="009C776E"/>
    <w:rsid w:val="009C77DA"/>
    <w:rsid w:val="009D1F91"/>
    <w:rsid w:val="009D2698"/>
    <w:rsid w:val="009D5C46"/>
    <w:rsid w:val="009D7F80"/>
    <w:rsid w:val="009E0763"/>
    <w:rsid w:val="009E1FF1"/>
    <w:rsid w:val="009E24D2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F7"/>
    <w:rsid w:val="00A25AE3"/>
    <w:rsid w:val="00A25F20"/>
    <w:rsid w:val="00A260EC"/>
    <w:rsid w:val="00A26559"/>
    <w:rsid w:val="00A27232"/>
    <w:rsid w:val="00A303E7"/>
    <w:rsid w:val="00A304D1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626C"/>
    <w:rsid w:val="00A464D8"/>
    <w:rsid w:val="00A507B0"/>
    <w:rsid w:val="00A52FA4"/>
    <w:rsid w:val="00A532A5"/>
    <w:rsid w:val="00A55746"/>
    <w:rsid w:val="00A56663"/>
    <w:rsid w:val="00A56718"/>
    <w:rsid w:val="00A56A8C"/>
    <w:rsid w:val="00A5717F"/>
    <w:rsid w:val="00A5765B"/>
    <w:rsid w:val="00A6192D"/>
    <w:rsid w:val="00A628BE"/>
    <w:rsid w:val="00A628C9"/>
    <w:rsid w:val="00A63028"/>
    <w:rsid w:val="00A630B0"/>
    <w:rsid w:val="00A6490D"/>
    <w:rsid w:val="00A64F55"/>
    <w:rsid w:val="00A65279"/>
    <w:rsid w:val="00A6628B"/>
    <w:rsid w:val="00A66896"/>
    <w:rsid w:val="00A73530"/>
    <w:rsid w:val="00A739C5"/>
    <w:rsid w:val="00A74043"/>
    <w:rsid w:val="00A74A91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A09D6"/>
    <w:rsid w:val="00AA2EC4"/>
    <w:rsid w:val="00AA3CC7"/>
    <w:rsid w:val="00AA6C1C"/>
    <w:rsid w:val="00AA6F52"/>
    <w:rsid w:val="00AA7AFD"/>
    <w:rsid w:val="00AA7E99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33B9"/>
    <w:rsid w:val="00AC39C2"/>
    <w:rsid w:val="00AC53EE"/>
    <w:rsid w:val="00AC606F"/>
    <w:rsid w:val="00AC6B7C"/>
    <w:rsid w:val="00AD0028"/>
    <w:rsid w:val="00AD0594"/>
    <w:rsid w:val="00AD1347"/>
    <w:rsid w:val="00AD161A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1132B"/>
    <w:rsid w:val="00B113E9"/>
    <w:rsid w:val="00B12B9F"/>
    <w:rsid w:val="00B1408E"/>
    <w:rsid w:val="00B14650"/>
    <w:rsid w:val="00B156BA"/>
    <w:rsid w:val="00B157B6"/>
    <w:rsid w:val="00B15B0A"/>
    <w:rsid w:val="00B16722"/>
    <w:rsid w:val="00B171F2"/>
    <w:rsid w:val="00B17E09"/>
    <w:rsid w:val="00B2236F"/>
    <w:rsid w:val="00B230D9"/>
    <w:rsid w:val="00B23412"/>
    <w:rsid w:val="00B23B6D"/>
    <w:rsid w:val="00B23BBD"/>
    <w:rsid w:val="00B23E64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E93"/>
    <w:rsid w:val="00B51243"/>
    <w:rsid w:val="00B5168B"/>
    <w:rsid w:val="00B52333"/>
    <w:rsid w:val="00B53870"/>
    <w:rsid w:val="00B576E1"/>
    <w:rsid w:val="00B57904"/>
    <w:rsid w:val="00B6011C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2E"/>
    <w:rsid w:val="00B936FA"/>
    <w:rsid w:val="00B93D43"/>
    <w:rsid w:val="00B94B36"/>
    <w:rsid w:val="00B95029"/>
    <w:rsid w:val="00B95385"/>
    <w:rsid w:val="00B9712C"/>
    <w:rsid w:val="00BA043E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E1B"/>
    <w:rsid w:val="00BC25CC"/>
    <w:rsid w:val="00BC3F4C"/>
    <w:rsid w:val="00BC49AB"/>
    <w:rsid w:val="00BC6168"/>
    <w:rsid w:val="00BC6571"/>
    <w:rsid w:val="00BC7B73"/>
    <w:rsid w:val="00BD0372"/>
    <w:rsid w:val="00BD0ACA"/>
    <w:rsid w:val="00BD0F92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259"/>
    <w:rsid w:val="00C01BE0"/>
    <w:rsid w:val="00C02953"/>
    <w:rsid w:val="00C04F3A"/>
    <w:rsid w:val="00C05D86"/>
    <w:rsid w:val="00C06499"/>
    <w:rsid w:val="00C06ADF"/>
    <w:rsid w:val="00C06EDE"/>
    <w:rsid w:val="00C075B2"/>
    <w:rsid w:val="00C13D71"/>
    <w:rsid w:val="00C143CA"/>
    <w:rsid w:val="00C146ED"/>
    <w:rsid w:val="00C162E8"/>
    <w:rsid w:val="00C222ED"/>
    <w:rsid w:val="00C22C5E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0F9C"/>
    <w:rsid w:val="00C72D0B"/>
    <w:rsid w:val="00C73217"/>
    <w:rsid w:val="00C747BF"/>
    <w:rsid w:val="00C7516B"/>
    <w:rsid w:val="00C7579E"/>
    <w:rsid w:val="00C757A5"/>
    <w:rsid w:val="00C75828"/>
    <w:rsid w:val="00C7612D"/>
    <w:rsid w:val="00C774CE"/>
    <w:rsid w:val="00C80522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E070C"/>
    <w:rsid w:val="00CE1113"/>
    <w:rsid w:val="00CE3222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80F"/>
    <w:rsid w:val="00D13818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9A5"/>
    <w:rsid w:val="00D61C6C"/>
    <w:rsid w:val="00D62B7E"/>
    <w:rsid w:val="00D62E44"/>
    <w:rsid w:val="00D62ED6"/>
    <w:rsid w:val="00D63FB0"/>
    <w:rsid w:val="00D64428"/>
    <w:rsid w:val="00D6488D"/>
    <w:rsid w:val="00D64CDB"/>
    <w:rsid w:val="00D65EB8"/>
    <w:rsid w:val="00D6609B"/>
    <w:rsid w:val="00D664EA"/>
    <w:rsid w:val="00D666CE"/>
    <w:rsid w:val="00D67817"/>
    <w:rsid w:val="00D72008"/>
    <w:rsid w:val="00D72235"/>
    <w:rsid w:val="00D73FC8"/>
    <w:rsid w:val="00D7428B"/>
    <w:rsid w:val="00D74FE5"/>
    <w:rsid w:val="00D764B5"/>
    <w:rsid w:val="00D77371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41"/>
    <w:rsid w:val="00E7328A"/>
    <w:rsid w:val="00E74D4E"/>
    <w:rsid w:val="00E74E5B"/>
    <w:rsid w:val="00E74E83"/>
    <w:rsid w:val="00E7590B"/>
    <w:rsid w:val="00E75E65"/>
    <w:rsid w:val="00E8442A"/>
    <w:rsid w:val="00E84F4A"/>
    <w:rsid w:val="00E852DC"/>
    <w:rsid w:val="00E85C5E"/>
    <w:rsid w:val="00E86BCE"/>
    <w:rsid w:val="00E90A43"/>
    <w:rsid w:val="00E91759"/>
    <w:rsid w:val="00E944A3"/>
    <w:rsid w:val="00E94510"/>
    <w:rsid w:val="00E958D9"/>
    <w:rsid w:val="00E95EAC"/>
    <w:rsid w:val="00E95F1E"/>
    <w:rsid w:val="00E970F2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D93"/>
    <w:rsid w:val="00EC51E9"/>
    <w:rsid w:val="00EC5875"/>
    <w:rsid w:val="00EC5916"/>
    <w:rsid w:val="00EC709A"/>
    <w:rsid w:val="00ED011B"/>
    <w:rsid w:val="00ED02A4"/>
    <w:rsid w:val="00ED1050"/>
    <w:rsid w:val="00ED1063"/>
    <w:rsid w:val="00ED1511"/>
    <w:rsid w:val="00ED255B"/>
    <w:rsid w:val="00ED3BD3"/>
    <w:rsid w:val="00ED3E67"/>
    <w:rsid w:val="00ED6985"/>
    <w:rsid w:val="00ED6B0F"/>
    <w:rsid w:val="00EE0565"/>
    <w:rsid w:val="00EE1BBE"/>
    <w:rsid w:val="00EE1BDD"/>
    <w:rsid w:val="00EE3A48"/>
    <w:rsid w:val="00EE467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447D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6F6"/>
    <w:rsid w:val="00F63A37"/>
    <w:rsid w:val="00F63B4A"/>
    <w:rsid w:val="00F63C52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921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C0072"/>
    <w:rsid w:val="00FC09C2"/>
    <w:rsid w:val="00FC0ACD"/>
    <w:rsid w:val="00FC0CA4"/>
    <w:rsid w:val="00FC18C5"/>
    <w:rsid w:val="00FC18D2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ind w:left="1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3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4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5">
    <w:name w:val="Subtitle"/>
    <w:basedOn w:val="a0"/>
    <w:next w:val="a0"/>
    <w:link w:val="aff6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7">
    <w:name w:val="Strong"/>
    <w:basedOn w:val="a1"/>
    <w:uiPriority w:val="22"/>
    <w:qFormat/>
    <w:rsid w:val="00A107F0"/>
    <w:rPr>
      <w:b/>
      <w:bCs/>
    </w:rPr>
  </w:style>
  <w:style w:type="character" w:styleId="aff8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9">
    <w:name w:val="Intense Quote"/>
    <w:basedOn w:val="a0"/>
    <w:next w:val="a0"/>
    <w:link w:val="affa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a">
    <w:name w:val="Выделенная цитата Знак"/>
    <w:basedOn w:val="a1"/>
    <w:link w:val="aff9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b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c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d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e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">
    <w:name w:val="Book Title"/>
    <w:basedOn w:val="a1"/>
    <w:uiPriority w:val="33"/>
    <w:qFormat/>
    <w:rsid w:val="00A107F0"/>
    <w:rPr>
      <w:b/>
      <w:bCs/>
      <w:smallCaps/>
    </w:rPr>
  </w:style>
  <w:style w:type="table" w:customStyle="1" w:styleId="12">
    <w:name w:val="Сетка таблицы1"/>
    <w:basedOn w:val="a2"/>
    <w:next w:val="afc"/>
    <w:uiPriority w:val="39"/>
    <w:rsid w:val="004A2C61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osib.ru/ru/tenders/zakupki-ooo-evrosibenergo-gidrogeneratsiya/standarty-predpriyatiya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WUTACPQVHE7E-1195615845-9976</_dlc_DocId>
    <_dlc_DocIdUrl xmlns="30e719df-8a88-48c9-b375-63b80a03932c">
      <Url>http://uscportal.ie.corp/customers/_layouts/15/DocIdRedir.aspx?ID=WUTACPQVHE7E-1195615845-9976</Url>
      <Description>WUTACPQVHE7E-1195615845-9976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2468</Words>
  <Characters>14073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Pozdnyakova Tatiyana</cp:lastModifiedBy>
  <cp:revision>13</cp:revision>
  <cp:lastPrinted>2022-03-22T00:05:00Z</cp:lastPrinted>
  <dcterms:created xsi:type="dcterms:W3CDTF">2021-10-05T03:46:00Z</dcterms:created>
  <dcterms:modified xsi:type="dcterms:W3CDTF">2022-06-15T02:11:00Z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cabc53df-be49-496c-a748-30d8520b0136</vt:lpwstr>
  </property>
</Properties>
</file>